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D13" w:rsidRPr="000E7D13" w:rsidRDefault="000E7D13" w:rsidP="000E7D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E7D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pt-BR" w:eastAsia="de-DE"/>
        </w:rPr>
        <w:t xml:space="preserve">Pela manutenção dos modos de vida dos povos indígenas e do direito de dizer não à mineração! </w:t>
      </w:r>
      <w:proofErr w:type="spellStart"/>
      <w:r w:rsidRPr="000E7D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Dizemos</w:t>
      </w:r>
      <w:proofErr w:type="spellEnd"/>
      <w:r w:rsidRPr="000E7D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#NãoPL490 #NãoPL191</w:t>
      </w:r>
    </w:p>
    <w:p w:rsidR="000E7D13" w:rsidRPr="000E7D13" w:rsidRDefault="000E7D13" w:rsidP="000E7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E7D1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25 </w:t>
      </w:r>
      <w:proofErr w:type="spellStart"/>
      <w:r w:rsidRPr="000E7D13">
        <w:rPr>
          <w:rFonts w:ascii="Times New Roman" w:eastAsia="Times New Roman" w:hAnsi="Times New Roman" w:cs="Times New Roman"/>
          <w:sz w:val="24"/>
          <w:szCs w:val="24"/>
          <w:lang w:eastAsia="de-DE"/>
        </w:rPr>
        <w:t>Junho</w:t>
      </w:r>
      <w:proofErr w:type="spellEnd"/>
      <w:r w:rsidRPr="000E7D1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2021</w:t>
      </w:r>
    </w:p>
    <w:p w:rsidR="000E7D13" w:rsidRPr="000E7D13" w:rsidRDefault="000E7D13" w:rsidP="000E7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E7D1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0E7D13" w:rsidRPr="000E7D13" w:rsidRDefault="000E7D13" w:rsidP="000E7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</w:pP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"Repudiamos o envio do </w:t>
      </w:r>
      <w:hyperlink r:id="rId5" w:tgtFrame="_blank" w:history="1">
        <w:r w:rsidRPr="000E7D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BR" w:eastAsia="de-DE"/>
          </w:rPr>
          <w:t xml:space="preserve">PL 191/2020 </w:t>
        </w:r>
      </w:hyperlink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>– que regulamenta a mineração em terras indígenas e a reativação pela Presidenta da Comissão de Constituição e Justiça da Câmara dos Deputados (</w:t>
      </w:r>
      <w:r w:rsidRPr="000E7D1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de-DE"/>
        </w:rPr>
        <w:t>Bia Kicis</w:t>
      </w: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/PSL) do </w:t>
      </w:r>
      <w:hyperlink r:id="rId6" w:tgtFrame="_blank" w:history="1">
        <w:r w:rsidRPr="000E7D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BR" w:eastAsia="de-DE"/>
          </w:rPr>
          <w:t>PL 490/2007</w:t>
        </w:r>
      </w:hyperlink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, que na prática, inviabiliza demarcações, permite </w:t>
      </w:r>
      <w:r w:rsidRPr="000E7D1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de-DE"/>
        </w:rPr>
        <w:t>anulação de Terras Indígenas</w:t>
      </w: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 e sua abertura a </w:t>
      </w:r>
      <w:r w:rsidRPr="000E7D1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de-DE"/>
        </w:rPr>
        <w:t>empreendimentos predatórios</w:t>
      </w: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>", escreve em carta aberta o </w:t>
      </w:r>
      <w:r w:rsidRPr="000E7D1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de-DE"/>
        </w:rPr>
        <w:t>Comitê Nacional em Defesa dos Territórios frente à Mineração</w:t>
      </w: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>.</w:t>
      </w:r>
    </w:p>
    <w:p w:rsidR="000E7D13" w:rsidRPr="000E7D13" w:rsidRDefault="000E7D13" w:rsidP="000E7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</w:pP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 O </w:t>
      </w:r>
      <w:r w:rsidRPr="000E7D1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de-DE"/>
        </w:rPr>
        <w:t>Comitê Nacional Em Defesa dos Territórios Frente a Mineração</w:t>
      </w: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, a partir de sua atuação política na defesa das comunidades e territórios em conflito com a mineração, vem por meio desta carta manifestar repúdio aos diversos </w:t>
      </w:r>
      <w:r w:rsidRPr="000E7D1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de-DE"/>
        </w:rPr>
        <w:t>ataques que o Governo de Jair Bolsonaro</w:t>
      </w: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 (sem partido) tem realizado desde sua campanha eleitoral aos</w:t>
      </w:r>
      <w:r w:rsidRPr="000E7D1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de-DE"/>
        </w:rPr>
        <w:t xml:space="preserve"> Povos e Comunidades Tradicionais</w:t>
      </w: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, que nesse último ano tem se destacado a </w:t>
      </w:r>
      <w:hyperlink r:id="rId7" w:tgtFrame="_blank" w:history="1">
        <w:r w:rsidRPr="000E7D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BR" w:eastAsia="de-DE"/>
          </w:rPr>
          <w:t>violência contra os Povos Indígenas</w:t>
        </w:r>
      </w:hyperlink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 em diálogo com o centrão, ruralistas e a presidência da Câmara dos Deputados.</w:t>
      </w:r>
    </w:p>
    <w:p w:rsidR="000E7D13" w:rsidRPr="000E7D13" w:rsidRDefault="000E7D13" w:rsidP="000E7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</w:pP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Repudiamos a postura do </w:t>
      </w:r>
      <w:r w:rsidRPr="000E7D1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de-DE"/>
        </w:rPr>
        <w:t>Presidente da República</w:t>
      </w: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, que a todo momento fomenta os </w:t>
      </w:r>
      <w:r w:rsidRPr="000E7D1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de-DE"/>
        </w:rPr>
        <w:t>conflitos</w:t>
      </w: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 a partir das atitudes de receber os </w:t>
      </w:r>
      <w:r w:rsidRPr="000E7D1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de-DE"/>
        </w:rPr>
        <w:t>garimpeiros que possuem atuação em áreas proibidas</w:t>
      </w: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 (Flonas e Terras Indígenas). Dos </w:t>
      </w:r>
      <w:r w:rsidRPr="000E7D1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de-DE"/>
        </w:rPr>
        <w:t>discursos de ódio</w:t>
      </w: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 e do </w:t>
      </w:r>
      <w:r w:rsidRPr="000E7D1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de-DE"/>
        </w:rPr>
        <w:t>apadrinhamento de Indígenas que não possuem legitimidade</w:t>
      </w: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 para representar seus povos e sequer vivem dentro dos </w:t>
      </w:r>
      <w:r w:rsidRPr="000E7D1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de-DE"/>
        </w:rPr>
        <w:t>Territórios indígenas</w:t>
      </w: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, com o intuito de criar no imaginário político e social que os </w:t>
      </w:r>
      <w:r w:rsidRPr="000E7D1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de-DE"/>
        </w:rPr>
        <w:t>Indígenas</w:t>
      </w: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 querem a mineração em seus territórios. Bem como o envio do </w:t>
      </w:r>
      <w:r w:rsidRPr="000E7D1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de-DE"/>
        </w:rPr>
        <w:t>PL 191/2020</w:t>
      </w: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 – que regulamenta a mineração em terras indígenas e a reativação pela Presidenta da Comissão de Constituição e Justiça da Câmara dos Deputados (</w:t>
      </w:r>
      <w:r w:rsidRPr="000E7D1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de-DE"/>
        </w:rPr>
        <w:t>Bia Kicis</w:t>
      </w: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/PSL) do </w:t>
      </w:r>
      <w:hyperlink r:id="rId8" w:tgtFrame="_blank" w:history="1">
        <w:r w:rsidRPr="000E7D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BR" w:eastAsia="de-DE"/>
          </w:rPr>
          <w:t>PL 490/2007</w:t>
        </w:r>
      </w:hyperlink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, que na prática, inviabiliza demarcações, permite </w:t>
      </w:r>
      <w:r w:rsidRPr="000E7D1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de-DE"/>
        </w:rPr>
        <w:t>anulação de Terras Indígenas</w:t>
      </w: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 e sua abertura a </w:t>
      </w:r>
      <w:r w:rsidRPr="000E7D1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de-DE"/>
        </w:rPr>
        <w:t>empreendimentos predatórios</w:t>
      </w: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>.</w:t>
      </w:r>
    </w:p>
    <w:p w:rsidR="000E7D13" w:rsidRPr="000E7D13" w:rsidRDefault="000E7D13" w:rsidP="000E7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</w:pP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Não podemos deixar de mencionar o </w:t>
      </w:r>
      <w:hyperlink r:id="rId9" w:tgtFrame="_blank" w:history="1">
        <w:r w:rsidRPr="000E7D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BR" w:eastAsia="de-DE"/>
          </w:rPr>
          <w:t>ataque truculento e desproporcional que a polícia legislativa</w:t>
        </w:r>
      </w:hyperlink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, em conjunto com a </w:t>
      </w:r>
      <w:r w:rsidRPr="000E7D1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de-DE"/>
        </w:rPr>
        <w:t>polícia militar do Distrito Federal</w:t>
      </w: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, cometeu ontem (22/06) na frente do anexo 2 da </w:t>
      </w:r>
      <w:r w:rsidRPr="000E7D1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de-DE"/>
        </w:rPr>
        <w:t>Câmara dos Deputados</w:t>
      </w: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, aos povos que estavam reivindicando a retirada do </w:t>
      </w:r>
      <w:r w:rsidRPr="000E7D1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de-DE"/>
        </w:rPr>
        <w:t>PL 490/2007</w:t>
      </w: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 da pauta e por consequência a manutenção dos seus modos de vida dentro de seus territórios, contra a </w:t>
      </w:r>
      <w:r w:rsidRPr="000E7D1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de-DE"/>
        </w:rPr>
        <w:t>mineração</w:t>
      </w: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, o </w:t>
      </w:r>
      <w:r w:rsidRPr="000E7D1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de-DE"/>
        </w:rPr>
        <w:t>agronegócio</w:t>
      </w: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 e o </w:t>
      </w:r>
      <w:r w:rsidRPr="000E7D1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de-DE"/>
        </w:rPr>
        <w:t>turismo elitista</w:t>
      </w: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>.</w:t>
      </w:r>
    </w:p>
    <w:p w:rsidR="000E7D13" w:rsidRPr="000E7D13" w:rsidRDefault="000E7D13" w:rsidP="000E7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</w:pP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Mais uma vez, acreditamos ser necessária a convocação de um a </w:t>
      </w:r>
      <w:r w:rsidRPr="000E7D1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de-DE"/>
        </w:rPr>
        <w:t>Comissão Parlamentar de Inquérito</w:t>
      </w: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 (</w:t>
      </w:r>
      <w:r w:rsidRPr="000E7D1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de-DE"/>
        </w:rPr>
        <w:t>CPI</w:t>
      </w: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) para investigar quem são os verdadeiros interessados e quem está financiando e fomentando os </w:t>
      </w:r>
      <w:hyperlink r:id="rId10" w:tgtFrame="_blank" w:history="1">
        <w:r w:rsidRPr="000E7D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BR" w:eastAsia="de-DE"/>
          </w:rPr>
          <w:t>conflitos entre garimpeiros e povos indígenas</w:t>
        </w:r>
      </w:hyperlink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>.</w:t>
      </w:r>
    </w:p>
    <w:p w:rsidR="000E7D13" w:rsidRPr="000E7D13" w:rsidRDefault="000E7D13" w:rsidP="000E7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</w:pP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Pelo respeito aos </w:t>
      </w:r>
      <w:r w:rsidRPr="000E7D1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de-DE"/>
        </w:rPr>
        <w:t>modos de vida dos Povos Indígenas</w:t>
      </w: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, pelo direito de dizer não aos projetos extrativistas e pela solidariedade às pessoas Indígenas que morreram em decorrência da </w:t>
      </w: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lastRenderedPageBreak/>
        <w:t xml:space="preserve">recusa do </w:t>
      </w:r>
      <w:r w:rsidRPr="000E7D1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de-DE"/>
        </w:rPr>
        <w:t>governo federal</w:t>
      </w: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 em garantir o seu direito à saúde no contexto da </w:t>
      </w:r>
      <w:r w:rsidRPr="000E7D1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de-DE"/>
        </w:rPr>
        <w:t>pandemia de Covid-19</w:t>
      </w: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>.</w:t>
      </w:r>
    </w:p>
    <w:p w:rsidR="000E7D13" w:rsidRPr="000E7D13" w:rsidRDefault="000E7D13" w:rsidP="000E7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</w:pP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>Brasília, 23 de Junho de 2021</w:t>
      </w:r>
    </w:p>
    <w:p w:rsidR="000E7D13" w:rsidRPr="000E7D13" w:rsidRDefault="000E7D13" w:rsidP="000E7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</w:pPr>
      <w:r w:rsidRPr="000E7D1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de-DE"/>
        </w:rPr>
        <w:t>Comitê Nacional em Defesa dos Territórios frente à Mineração</w:t>
      </w:r>
      <w:r w:rsidRPr="000E7D1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> </w:t>
      </w:r>
    </w:p>
    <w:p w:rsidR="000E7D13" w:rsidRPr="000E7D13" w:rsidRDefault="000E7D13" w:rsidP="000E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E7D13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3465B8A7" wp14:editId="027A9E07">
            <wp:extent cx="7620000" cy="7620000"/>
            <wp:effectExtent l="0" t="0" r="0" b="0"/>
            <wp:docPr id="2" name="Bild 2" descr="http://www.ihu.unisinos.br/images/ihu/2021/06/24_06_nao_pl490_divulg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hu.unisinos.br/images/ihu/2021/06/24_06_nao_pl490_divulgaca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CF1" w:rsidRDefault="00847CF1">
      <w:bookmarkStart w:id="0" w:name="_GoBack"/>
      <w:bookmarkEnd w:id="0"/>
    </w:p>
    <w:sectPr w:rsidR="00847C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F6355"/>
    <w:multiLevelType w:val="multilevel"/>
    <w:tmpl w:val="07CE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13"/>
    <w:rsid w:val="000E7D13"/>
    <w:rsid w:val="0084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0446"/>
  <w15:chartTrackingRefBased/>
  <w15:docId w15:val="{D1E9189B-9474-49B3-8911-D5EC2F94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0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610468-nota-do-cimi-aprovacao-do-pl-490-na-ccjc-e-brutalidade-policial-representam-dupla-violencia-contra-os-povos-indigenas-do-bras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hu.unisinos.br/78-noticias/609201-novo-ataque-contra-o-povo-yanomami-revela-omissao-do-estado-em-coibir-violencia-permanente-causada-pelo-garimp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hu.unisinos.br/610476-a-guerra-continua-perdemos-uma-batalha-diz-lider-indigena-sobre-pl-490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ihu.unisinos.br/596299-mineracao-em-terras-indigenas-o-pl-191-2020" TargetMode="External"/><Relationship Id="rId10" Type="http://schemas.openxmlformats.org/officeDocument/2006/relationships/hyperlink" Target="http://www.ihu.unisinos.br/78-noticias/609206-como-o-pcc-se-infiltrou-nos-garimpos-em-rorai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hu.unisinos.br/61042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tapaj</dc:creator>
  <cp:keywords/>
  <dc:description/>
  <cp:lastModifiedBy>tapaj</cp:lastModifiedBy>
  <cp:revision>1</cp:revision>
  <dcterms:created xsi:type="dcterms:W3CDTF">2021-06-30T15:50:00Z</dcterms:created>
  <dcterms:modified xsi:type="dcterms:W3CDTF">2021-06-30T15:52:00Z</dcterms:modified>
</cp:coreProperties>
</file>